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DBF" w:rsidRDefault="00965DB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措施：</w:t>
      </w:r>
    </w:p>
    <w:p w:rsidR="00965DBF" w:rsidRDefault="00965DB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、外墙砖墙体面无抹灰层，现要求原保温砂浆层全部铲除，重新施工</w:t>
      </w:r>
      <w:r w:rsidR="00C54E4E">
        <w:rPr>
          <w:rFonts w:hint="eastAsia"/>
          <w:sz w:val="28"/>
          <w:szCs w:val="28"/>
        </w:rPr>
        <w:t>二遍</w:t>
      </w:r>
      <w:r>
        <w:rPr>
          <w:rFonts w:hint="eastAsia"/>
          <w:sz w:val="28"/>
          <w:szCs w:val="28"/>
        </w:rPr>
        <w:t>混合砂浆</w:t>
      </w:r>
      <w:r w:rsidR="00C54E4E">
        <w:rPr>
          <w:rFonts w:hint="eastAsia"/>
          <w:sz w:val="28"/>
          <w:szCs w:val="28"/>
        </w:rPr>
        <w:t>抹灰作为基层；</w:t>
      </w:r>
    </w:p>
    <w:p w:rsidR="00C54E4E" w:rsidRDefault="00C54E4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、施工登高作业采用吊篮；建筑南侧自入口</w:t>
      </w:r>
      <w:r w:rsidR="000554CA">
        <w:rPr>
          <w:rFonts w:hint="eastAsia"/>
          <w:sz w:val="28"/>
          <w:szCs w:val="28"/>
        </w:rPr>
        <w:t>西侧起</w:t>
      </w:r>
      <w:r>
        <w:rPr>
          <w:rFonts w:hint="eastAsia"/>
          <w:sz w:val="28"/>
          <w:szCs w:val="28"/>
        </w:rPr>
        <w:t>向东搭设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米宽安全通道（入口雨棚处搭设</w:t>
      </w:r>
      <w:r>
        <w:rPr>
          <w:rFonts w:hint="eastAsia"/>
          <w:sz w:val="28"/>
          <w:szCs w:val="28"/>
        </w:rPr>
        <w:t>6m</w:t>
      </w:r>
      <w:r>
        <w:rPr>
          <w:rFonts w:hint="eastAsia"/>
          <w:sz w:val="28"/>
          <w:szCs w:val="28"/>
        </w:rPr>
        <w:t>高，双层，其余部分搭设</w:t>
      </w:r>
      <w:r>
        <w:rPr>
          <w:rFonts w:hint="eastAsia"/>
          <w:sz w:val="28"/>
          <w:szCs w:val="28"/>
        </w:rPr>
        <w:t>4.5m</w:t>
      </w:r>
      <w:r>
        <w:rPr>
          <w:rFonts w:hint="eastAsia"/>
          <w:sz w:val="28"/>
          <w:szCs w:val="28"/>
        </w:rPr>
        <w:t>高双层</w:t>
      </w:r>
      <w:r w:rsidR="000554CA">
        <w:rPr>
          <w:rFonts w:hint="eastAsia"/>
          <w:sz w:val="28"/>
          <w:szCs w:val="28"/>
        </w:rPr>
        <w:t>脚手架安全通道</w:t>
      </w:r>
      <w:r>
        <w:rPr>
          <w:rFonts w:hint="eastAsia"/>
          <w:sz w:val="28"/>
          <w:szCs w:val="28"/>
        </w:rPr>
        <w:t>），通道与东侧宽</w:t>
      </w:r>
      <w:r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米的安全通道相连</w:t>
      </w:r>
      <w:r w:rsidR="000554CA">
        <w:rPr>
          <w:rFonts w:hint="eastAsia"/>
          <w:sz w:val="28"/>
          <w:szCs w:val="28"/>
        </w:rPr>
        <w:t>，建筑北侧自膜结构东侧起搭设</w:t>
      </w:r>
      <w:r w:rsidR="000554CA">
        <w:rPr>
          <w:rFonts w:hint="eastAsia"/>
          <w:sz w:val="28"/>
          <w:szCs w:val="28"/>
        </w:rPr>
        <w:t>4.5</w:t>
      </w:r>
      <w:r w:rsidR="000554CA">
        <w:rPr>
          <w:rFonts w:hint="eastAsia"/>
          <w:sz w:val="28"/>
          <w:szCs w:val="28"/>
        </w:rPr>
        <w:t>米高，双层，宽</w:t>
      </w:r>
      <w:r w:rsidR="000554CA">
        <w:rPr>
          <w:rFonts w:hint="eastAsia"/>
          <w:sz w:val="28"/>
          <w:szCs w:val="28"/>
        </w:rPr>
        <w:t>15</w:t>
      </w:r>
      <w:r w:rsidR="000554CA">
        <w:rPr>
          <w:rFonts w:hint="eastAsia"/>
          <w:sz w:val="28"/>
          <w:szCs w:val="28"/>
        </w:rPr>
        <w:t>米安全通道，与东侧安全通道相连。</w:t>
      </w:r>
    </w:p>
    <w:p w:rsidR="00965DBF" w:rsidRDefault="000554C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、雨棚玻璃拆除更换，钢结构重新防腐；</w:t>
      </w:r>
    </w:p>
    <w:p w:rsidR="000554CA" w:rsidRDefault="000554C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、外墙面“内科楼”字体无损拆除：完工后</w:t>
      </w:r>
      <w:r w:rsidR="00491600">
        <w:rPr>
          <w:rFonts w:hint="eastAsia"/>
          <w:sz w:val="28"/>
          <w:szCs w:val="28"/>
        </w:rPr>
        <w:t>重新安装；</w:t>
      </w:r>
    </w:p>
    <w:p w:rsidR="00491600" w:rsidRDefault="00491600">
      <w:pPr>
        <w:rPr>
          <w:rFonts w:hint="eastAsia"/>
          <w:sz w:val="28"/>
          <w:szCs w:val="28"/>
        </w:rPr>
      </w:pPr>
    </w:p>
    <w:p w:rsidR="00600A6B" w:rsidRPr="00600A6B" w:rsidRDefault="0074602C">
      <w:pPr>
        <w:rPr>
          <w:sz w:val="28"/>
          <w:szCs w:val="28"/>
        </w:rPr>
      </w:pPr>
      <w:r>
        <w:rPr>
          <w:rFonts w:hint="eastAsia"/>
          <w:sz w:val="28"/>
          <w:szCs w:val="28"/>
          <w:highlight w:val="yellow"/>
        </w:rPr>
        <w:t>外墙水包水多彩真石漆工序</w:t>
      </w:r>
      <w:r w:rsidR="00600A6B" w:rsidRPr="00491600">
        <w:rPr>
          <w:rFonts w:hint="eastAsia"/>
          <w:sz w:val="28"/>
          <w:szCs w:val="28"/>
          <w:highlight w:val="yellow"/>
        </w:rPr>
        <w:t>：</w:t>
      </w:r>
    </w:p>
    <w:p w:rsidR="00600A6B" w:rsidRPr="00600A6B" w:rsidRDefault="00600A6B">
      <w:pPr>
        <w:rPr>
          <w:sz w:val="28"/>
          <w:szCs w:val="28"/>
        </w:rPr>
      </w:pPr>
      <w:r w:rsidRPr="00600A6B">
        <w:rPr>
          <w:rFonts w:hint="eastAsia"/>
          <w:sz w:val="28"/>
          <w:szCs w:val="28"/>
        </w:rPr>
        <w:t>1</w:t>
      </w:r>
      <w:r w:rsidRPr="00600A6B">
        <w:rPr>
          <w:rFonts w:hint="eastAsia"/>
          <w:sz w:val="28"/>
          <w:szCs w:val="28"/>
        </w:rPr>
        <w:t>、两道外墙弹性腻子；</w:t>
      </w:r>
    </w:p>
    <w:p w:rsidR="00600A6B" w:rsidRPr="00600A6B" w:rsidRDefault="00600A6B">
      <w:pPr>
        <w:rPr>
          <w:sz w:val="28"/>
          <w:szCs w:val="28"/>
        </w:rPr>
      </w:pPr>
      <w:r w:rsidRPr="00600A6B">
        <w:rPr>
          <w:rFonts w:hint="eastAsia"/>
          <w:sz w:val="28"/>
          <w:szCs w:val="28"/>
        </w:rPr>
        <w:t>2</w:t>
      </w:r>
      <w:r w:rsidRPr="00600A6B">
        <w:rPr>
          <w:rFonts w:hint="eastAsia"/>
          <w:sz w:val="28"/>
          <w:szCs w:val="28"/>
        </w:rPr>
        <w:t>、一道外墙抗碱底漆；</w:t>
      </w:r>
    </w:p>
    <w:p w:rsidR="00600A6B" w:rsidRPr="00600A6B" w:rsidRDefault="00600A6B">
      <w:pPr>
        <w:rPr>
          <w:sz w:val="28"/>
          <w:szCs w:val="28"/>
        </w:rPr>
      </w:pPr>
      <w:r w:rsidRPr="00600A6B">
        <w:rPr>
          <w:rFonts w:hint="eastAsia"/>
          <w:sz w:val="28"/>
          <w:szCs w:val="28"/>
        </w:rPr>
        <w:t>3</w:t>
      </w:r>
      <w:r w:rsidRPr="00600A6B">
        <w:rPr>
          <w:rFonts w:hint="eastAsia"/>
          <w:sz w:val="28"/>
          <w:szCs w:val="28"/>
        </w:rPr>
        <w:t>、拉花涂料一层；</w:t>
      </w:r>
    </w:p>
    <w:p w:rsidR="00600A6B" w:rsidRPr="00600A6B" w:rsidRDefault="00600A6B">
      <w:pPr>
        <w:rPr>
          <w:sz w:val="28"/>
          <w:szCs w:val="28"/>
        </w:rPr>
      </w:pPr>
      <w:r w:rsidRPr="00600A6B">
        <w:rPr>
          <w:rFonts w:hint="eastAsia"/>
          <w:sz w:val="28"/>
          <w:szCs w:val="28"/>
        </w:rPr>
        <w:t>4</w:t>
      </w:r>
      <w:r w:rsidRPr="00600A6B">
        <w:rPr>
          <w:rFonts w:hint="eastAsia"/>
          <w:sz w:val="28"/>
          <w:szCs w:val="28"/>
        </w:rPr>
        <w:t>、两遍外墙多彩底涂；</w:t>
      </w:r>
    </w:p>
    <w:p w:rsidR="00600A6B" w:rsidRPr="00600A6B" w:rsidRDefault="00600A6B">
      <w:pPr>
        <w:rPr>
          <w:sz w:val="28"/>
          <w:szCs w:val="28"/>
        </w:rPr>
      </w:pPr>
      <w:r w:rsidRPr="00600A6B">
        <w:rPr>
          <w:rFonts w:hint="eastAsia"/>
          <w:sz w:val="28"/>
          <w:szCs w:val="28"/>
        </w:rPr>
        <w:t>5</w:t>
      </w:r>
      <w:r w:rsidR="00201C0B">
        <w:rPr>
          <w:rFonts w:hint="eastAsia"/>
          <w:sz w:val="28"/>
          <w:szCs w:val="28"/>
        </w:rPr>
        <w:t>、一道</w:t>
      </w:r>
      <w:r w:rsidRPr="00600A6B">
        <w:rPr>
          <w:rFonts w:hint="eastAsia"/>
          <w:sz w:val="28"/>
          <w:szCs w:val="28"/>
        </w:rPr>
        <w:t>多彩面漆；</w:t>
      </w:r>
    </w:p>
    <w:p w:rsidR="002F0CD6" w:rsidRDefault="00600A6B">
      <w:pPr>
        <w:rPr>
          <w:sz w:val="28"/>
          <w:szCs w:val="28"/>
        </w:rPr>
      </w:pPr>
      <w:r w:rsidRPr="00600A6B">
        <w:rPr>
          <w:rFonts w:hint="eastAsia"/>
          <w:sz w:val="28"/>
          <w:szCs w:val="28"/>
        </w:rPr>
        <w:t>6</w:t>
      </w:r>
      <w:r w:rsidRPr="00600A6B">
        <w:rPr>
          <w:rFonts w:hint="eastAsia"/>
          <w:sz w:val="28"/>
          <w:szCs w:val="28"/>
        </w:rPr>
        <w:t>、一道外墙多彩罩面漆。</w:t>
      </w:r>
    </w:p>
    <w:p w:rsidR="00600A6B" w:rsidRDefault="00600A6B">
      <w:pPr>
        <w:rPr>
          <w:sz w:val="28"/>
          <w:szCs w:val="28"/>
        </w:rPr>
      </w:pPr>
    </w:p>
    <w:p w:rsidR="00D24259" w:rsidRPr="00491600" w:rsidRDefault="00600A6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工程量：含女儿墙翻遍、</w:t>
      </w:r>
      <w:r w:rsidR="000554CA">
        <w:rPr>
          <w:rFonts w:hint="eastAsia"/>
          <w:sz w:val="28"/>
          <w:szCs w:val="28"/>
        </w:rPr>
        <w:t>窗台翻遍、</w:t>
      </w:r>
      <w:r>
        <w:rPr>
          <w:rFonts w:hint="eastAsia"/>
          <w:sz w:val="28"/>
          <w:szCs w:val="28"/>
        </w:rPr>
        <w:t>屋顶水箱房的墙面</w:t>
      </w:r>
      <w:r w:rsidR="00D24259">
        <w:rPr>
          <w:rFonts w:hint="eastAsia"/>
          <w:sz w:val="28"/>
          <w:szCs w:val="28"/>
        </w:rPr>
        <w:t>、屋顶柱侧面</w:t>
      </w:r>
      <w:r w:rsidR="00491600">
        <w:rPr>
          <w:rFonts w:hint="eastAsia"/>
          <w:sz w:val="28"/>
          <w:szCs w:val="28"/>
        </w:rPr>
        <w:t>、</w:t>
      </w:r>
      <w:r w:rsidR="009E7C85">
        <w:rPr>
          <w:rFonts w:hint="eastAsia"/>
          <w:sz w:val="28"/>
          <w:szCs w:val="28"/>
        </w:rPr>
        <w:t>屋顶</w:t>
      </w:r>
      <w:r w:rsidR="00491600">
        <w:rPr>
          <w:rFonts w:hint="eastAsia"/>
          <w:sz w:val="28"/>
          <w:szCs w:val="28"/>
        </w:rPr>
        <w:t>女儿墙内侧不做，</w:t>
      </w:r>
    </w:p>
    <w:sectPr w:rsidR="00D24259" w:rsidRPr="00491600" w:rsidSect="002F0C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6493" w:rsidRDefault="00436493" w:rsidP="00201C0B">
      <w:r>
        <w:separator/>
      </w:r>
    </w:p>
  </w:endnote>
  <w:endnote w:type="continuationSeparator" w:id="1">
    <w:p w:rsidR="00436493" w:rsidRDefault="00436493" w:rsidP="00201C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6493" w:rsidRDefault="00436493" w:rsidP="00201C0B">
      <w:r>
        <w:separator/>
      </w:r>
    </w:p>
  </w:footnote>
  <w:footnote w:type="continuationSeparator" w:id="1">
    <w:p w:rsidR="00436493" w:rsidRDefault="00436493" w:rsidP="00201C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0A6B"/>
    <w:rsid w:val="000554CA"/>
    <w:rsid w:val="00121774"/>
    <w:rsid w:val="001F3D0E"/>
    <w:rsid w:val="00201C0B"/>
    <w:rsid w:val="002F0CD6"/>
    <w:rsid w:val="0031662E"/>
    <w:rsid w:val="00436493"/>
    <w:rsid w:val="00491600"/>
    <w:rsid w:val="00600A6B"/>
    <w:rsid w:val="0074602C"/>
    <w:rsid w:val="0094224C"/>
    <w:rsid w:val="00965DBF"/>
    <w:rsid w:val="009E7C85"/>
    <w:rsid w:val="00C54E4E"/>
    <w:rsid w:val="00D24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C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A6B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201C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201C0B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201C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201C0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cp:lastPrinted>2019-09-18T00:45:00Z</cp:lastPrinted>
  <dcterms:created xsi:type="dcterms:W3CDTF">2019-09-18T00:34:00Z</dcterms:created>
  <dcterms:modified xsi:type="dcterms:W3CDTF">2019-09-19T04:13:00Z</dcterms:modified>
</cp:coreProperties>
</file>